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F1" w:rsidRDefault="005E52F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tbl>
      <w:tblPr>
        <w:tblpPr w:leftFromText="180" w:rightFromText="180" w:bottomFromText="200" w:vertAnchor="text" w:horzAnchor="margin" w:tblpY="123"/>
        <w:tblW w:w="0" w:type="auto"/>
        <w:tblLayout w:type="fixed"/>
        <w:tblLook w:val="04A0"/>
      </w:tblPr>
      <w:tblGrid>
        <w:gridCol w:w="9540"/>
      </w:tblGrid>
      <w:tr w:rsidR="005E52F1" w:rsidTr="005E52F1">
        <w:trPr>
          <w:trHeight w:val="1134"/>
        </w:trPr>
        <w:tc>
          <w:tcPr>
            <w:tcW w:w="9540" w:type="dxa"/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71525" cy="771525"/>
                  <wp:effectExtent l="19050" t="0" r="9525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2F1" w:rsidTr="005E52F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E52F1" w:rsidRDefault="005E52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5E52F1" w:rsidRPr="005E52F1" w:rsidRDefault="005E52F1" w:rsidP="005E52F1">
      <w:pPr>
        <w:spacing w:after="0" w:line="240" w:lineRule="auto"/>
        <w:jc w:val="center"/>
        <w:rPr>
          <w:rStyle w:val="a6"/>
          <w:rFonts w:ascii="Times New Roman" w:hAnsi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tabs>
          <w:tab w:val="center" w:pos="4666"/>
          <w:tab w:val="left" w:pos="7544"/>
        </w:tabs>
        <w:spacing w:after="0" w:line="240" w:lineRule="auto"/>
        <w:ind w:left="360" w:right="665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  <w:t>РЕШЕНИЕ</w:t>
      </w:r>
      <w:r w:rsidRPr="005E52F1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ab/>
      </w:r>
      <w:r w:rsidR="00FB0C49"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  <w:t>ПРОЕКТ</w:t>
      </w:r>
    </w:p>
    <w:p w:rsidR="005E52F1" w:rsidRPr="005E52F1" w:rsidRDefault="005E52F1" w:rsidP="005E52F1">
      <w:pPr>
        <w:spacing w:after="0" w:line="240" w:lineRule="auto"/>
        <w:ind w:left="360" w:right="665"/>
        <w:jc w:val="both"/>
        <w:rPr>
          <w:rStyle w:val="a6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5E52F1" w:rsidRPr="005E52F1" w:rsidRDefault="005E52F1" w:rsidP="005E52F1">
      <w:pPr>
        <w:spacing w:after="0" w:line="240" w:lineRule="auto"/>
        <w:ind w:left="360" w:right="665"/>
        <w:jc w:val="center"/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</w:pPr>
      <w:r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от </w:t>
      </w:r>
      <w:r w:rsidR="00FB0C49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.202</w:t>
      </w:r>
      <w:r w:rsidR="00FB0C49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>6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г.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аал Сапогов                           </w:t>
      </w:r>
      <w:r w:rsidRPr="005E52F1">
        <w:rPr>
          <w:rStyle w:val="a6"/>
          <w:rFonts w:ascii="Times New Roman" w:hAnsi="Times New Roman" w:cs="Times New Roman"/>
          <w:iCs/>
          <w:color w:val="000000"/>
          <w:sz w:val="26"/>
          <w:szCs w:val="26"/>
          <w:lang w:val="ru-RU"/>
        </w:rPr>
        <w:t xml:space="preserve">    № </w:t>
      </w:r>
    </w:p>
    <w:p w:rsidR="005E52F1" w:rsidRDefault="005E52F1" w:rsidP="005E52F1">
      <w:pPr>
        <w:spacing w:after="0" w:line="240" w:lineRule="auto"/>
        <w:rPr>
          <w:lang w:eastAsia="ru-RU"/>
        </w:rPr>
      </w:pPr>
    </w:p>
    <w:p w:rsidR="005E52F1" w:rsidRDefault="005E52F1" w:rsidP="005E52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0C49" w:rsidRPr="00A070A0" w:rsidRDefault="00FB0C49" w:rsidP="00A070A0">
      <w:pPr>
        <w:pStyle w:val="3"/>
        <w:rPr>
          <w:sz w:val="28"/>
          <w:szCs w:val="28"/>
        </w:rPr>
      </w:pPr>
      <w:r w:rsidRPr="00A070A0">
        <w:rPr>
          <w:sz w:val="28"/>
          <w:szCs w:val="28"/>
        </w:rPr>
        <w:t>О внесении изменений в решение Совета депутатов сельского поселения Сапоговского сельсовета Усть-Абаканского муниципальног</w:t>
      </w:r>
      <w:r w:rsidR="00E87005" w:rsidRPr="00A070A0">
        <w:rPr>
          <w:sz w:val="28"/>
          <w:szCs w:val="28"/>
        </w:rPr>
        <w:t>о района Республики Хакасия от 10</w:t>
      </w:r>
      <w:r w:rsidRPr="00A070A0">
        <w:rPr>
          <w:sz w:val="28"/>
          <w:szCs w:val="28"/>
        </w:rPr>
        <w:t>.1</w:t>
      </w:r>
      <w:r w:rsidR="00E87005" w:rsidRPr="00A070A0">
        <w:rPr>
          <w:sz w:val="28"/>
          <w:szCs w:val="28"/>
        </w:rPr>
        <w:t>0</w:t>
      </w:r>
      <w:r w:rsidRPr="00A070A0">
        <w:rPr>
          <w:sz w:val="28"/>
          <w:szCs w:val="28"/>
        </w:rPr>
        <w:t>.2025 № 7 «</w:t>
      </w:r>
      <w:r w:rsidR="00A070A0" w:rsidRPr="00A070A0">
        <w:rPr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A070A0" w:rsidRPr="00A070A0">
        <w:rPr>
          <w:rStyle w:val="a6"/>
          <w:rFonts w:ascii="Times New Roman" w:hAnsi="Times New Roman"/>
          <w:color w:val="auto"/>
          <w:sz w:val="28"/>
          <w:szCs w:val="28"/>
          <w:lang w:val="ru-RU"/>
        </w:rPr>
        <w:t>сельского поселения Сапоговского сельсовета Усть-Абаканского муниципального района Республики Хакасия</w:t>
      </w:r>
      <w:r w:rsidRPr="00A070A0">
        <w:rPr>
          <w:sz w:val="28"/>
          <w:szCs w:val="28"/>
        </w:rPr>
        <w:t>»</w:t>
      </w:r>
    </w:p>
    <w:p w:rsidR="00FB0C49" w:rsidRPr="00A070A0" w:rsidRDefault="00FB0C49" w:rsidP="00FB0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CE" w:rsidRDefault="00E414CE" w:rsidP="00FB0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4CE" w:rsidRPr="00FB0C49" w:rsidRDefault="00E414CE" w:rsidP="00FB0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CE5" w:rsidRPr="00824CE5" w:rsidRDefault="008B5B76" w:rsidP="00824C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4CE5">
        <w:rPr>
          <w:rFonts w:ascii="Times New Roman" w:hAnsi="Times New Roman" w:cs="Times New Roman"/>
          <w:sz w:val="28"/>
          <w:szCs w:val="28"/>
        </w:rPr>
        <w:t xml:space="preserve">Рассмотрев протест прокуратуры Усть-Абаканского района от 29.01.2026г. №7-6-2026г. на </w:t>
      </w:r>
      <w:proofErr w:type="spellStart"/>
      <w:r w:rsidRPr="00824CE5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824CE5">
        <w:rPr>
          <w:rFonts w:ascii="Times New Roman" w:hAnsi="Times New Roman" w:cs="Times New Roman"/>
          <w:sz w:val="28"/>
          <w:szCs w:val="28"/>
        </w:rPr>
        <w:t xml:space="preserve">. 5 п. 5.2 Положения о муниципальном контроле в сфере благоустройства на территории </w:t>
      </w:r>
      <w:r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сельского поселения Сапоговского сельсовета Усть-Абаканского муниципального района Республики Хакасия</w:t>
      </w:r>
      <w:r w:rsidRPr="00824CE5">
        <w:rPr>
          <w:rFonts w:ascii="Times New Roman" w:hAnsi="Times New Roman" w:cs="Times New Roman"/>
          <w:sz w:val="28"/>
          <w:szCs w:val="28"/>
        </w:rPr>
        <w:t>»</w:t>
      </w:r>
      <w:r w:rsidR="00824CE5" w:rsidRPr="00824CE5">
        <w:rPr>
          <w:rFonts w:ascii="Times New Roman" w:hAnsi="Times New Roman" w:cs="Times New Roman"/>
          <w:sz w:val="28"/>
          <w:szCs w:val="28"/>
        </w:rPr>
        <w:t>, в соответствии с пунктом 19 части 1 статьи 14</w:t>
      </w:r>
      <w:r w:rsidR="00824CE5" w:rsidRPr="00824C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824CE5" w:rsidRPr="00824CE5">
        <w:rPr>
          <w:rFonts w:ascii="Times New Roman" w:hAnsi="Times New Roman" w:cs="Times New Roman"/>
          <w:sz w:val="28"/>
          <w:szCs w:val="28"/>
        </w:rPr>
        <w:t>, Федеральным законом от 31.07.2020 № 248-ФЗ</w:t>
      </w:r>
      <w:proofErr w:type="gramEnd"/>
      <w:r w:rsidR="00824CE5" w:rsidRPr="00824CE5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руководствуясь Уставом </w:t>
      </w:r>
      <w:r w:rsidR="00824CE5"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сельского поселения Сапоговского сельсовета Усть-Абаканского муниципального района Республики Хакасия,</w:t>
      </w:r>
      <w:r w:rsidR="00824CE5" w:rsidRPr="00824CE5">
        <w:rPr>
          <w:rStyle w:val="WW8Num1z3"/>
          <w:rFonts w:ascii="Times New Roman" w:hAnsi="Times New Roman" w:cs="Times New Roman"/>
          <w:sz w:val="28"/>
          <w:szCs w:val="28"/>
        </w:rPr>
        <w:t xml:space="preserve"> </w:t>
      </w:r>
      <w:r w:rsidR="00824CE5"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Совет депутатов Сапоговского сельсовета Усть-Аба</w:t>
      </w:r>
      <w:bookmarkStart w:id="0" w:name="_GoBack"/>
      <w:bookmarkEnd w:id="0"/>
      <w:r w:rsidR="00824CE5"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>канского района Республики Хакасия</w:t>
      </w:r>
    </w:p>
    <w:p w:rsidR="00824CE5" w:rsidRPr="00824CE5" w:rsidRDefault="00824CE5" w:rsidP="00824CE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CE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24CE5" w:rsidRPr="00824CE5" w:rsidRDefault="00824CE5" w:rsidP="00824CE5">
      <w:pPr>
        <w:shd w:val="clear" w:color="auto" w:fill="FFFFFF"/>
        <w:ind w:firstLine="851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24CE5">
        <w:rPr>
          <w:rFonts w:ascii="Times New Roman" w:hAnsi="Times New Roman" w:cs="Times New Roman"/>
          <w:sz w:val="28"/>
          <w:szCs w:val="28"/>
        </w:rPr>
        <w:t xml:space="preserve">1. Внести в Положение о муниципальном контроле в сфере благоустройства на территории </w:t>
      </w:r>
      <w:r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сельского поселения Сапоговского сельсовета Усть-Абаканского муниципального района Республики Хакасия, </w:t>
      </w:r>
      <w:r w:rsidRPr="00824CE5">
        <w:rPr>
          <w:rStyle w:val="a6"/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утвержденное Решением Совета депутатов Сапоговского сельсовета Усть-Абаканского района Республики Хакасия (далее – Положение) следующие изменения:</w:t>
      </w:r>
    </w:p>
    <w:p w:rsidR="00824CE5" w:rsidRPr="00824CE5" w:rsidRDefault="00824CE5" w:rsidP="00824CE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E5">
        <w:rPr>
          <w:rFonts w:ascii="Times New Roman" w:hAnsi="Times New Roman" w:cs="Times New Roman"/>
          <w:sz w:val="28"/>
          <w:szCs w:val="28"/>
        </w:rPr>
        <w:t>1.1. В подпункте 5 пункта 5.2. Положения слово «обязательных» исключить.</w:t>
      </w:r>
    </w:p>
    <w:p w:rsidR="008B5B76" w:rsidRPr="00824CE5" w:rsidRDefault="00824CE5" w:rsidP="00824CE5">
      <w:pPr>
        <w:pStyle w:val="3"/>
        <w:ind w:firstLine="851"/>
        <w:jc w:val="both"/>
        <w:rPr>
          <w:b w:val="0"/>
          <w:i w:val="0"/>
          <w:color w:val="auto"/>
          <w:sz w:val="28"/>
          <w:szCs w:val="28"/>
        </w:rPr>
      </w:pPr>
      <w:r w:rsidRPr="00824CE5">
        <w:rPr>
          <w:b w:val="0"/>
          <w:i w:val="0"/>
          <w:color w:val="auto"/>
          <w:sz w:val="28"/>
          <w:szCs w:val="28"/>
        </w:rPr>
        <w:t>2. Настоящее решение вступает в силу после его официального опубликования</w:t>
      </w:r>
      <w:r>
        <w:rPr>
          <w:b w:val="0"/>
          <w:i w:val="0"/>
          <w:color w:val="auto"/>
          <w:sz w:val="28"/>
          <w:szCs w:val="28"/>
        </w:rPr>
        <w:t>.</w:t>
      </w:r>
    </w:p>
    <w:p w:rsidR="008B5B76" w:rsidRPr="00824CE5" w:rsidRDefault="008B5B76" w:rsidP="00824CE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4CE" w:rsidRPr="00824CE5" w:rsidRDefault="00E414CE" w:rsidP="0042297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3BF9" w:rsidRPr="00E414CE" w:rsidRDefault="00253BF9" w:rsidP="00422975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C02" w:rsidRPr="00E414CE" w:rsidRDefault="00785C02" w:rsidP="00422975">
      <w:pPr>
        <w:pStyle w:val="a3"/>
        <w:tabs>
          <w:tab w:val="left" w:pos="1134"/>
        </w:tabs>
        <w:spacing w:after="0" w:line="240" w:lineRule="auto"/>
        <w:ind w:left="70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8FA" w:rsidRPr="00E414CE" w:rsidRDefault="007018FA" w:rsidP="00824CE5">
      <w:pPr>
        <w:pStyle w:val="a3"/>
        <w:tabs>
          <w:tab w:val="left" w:pos="11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14C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E414CE">
        <w:rPr>
          <w:rFonts w:ascii="Times New Roman" w:hAnsi="Times New Roman" w:cs="Times New Roman"/>
          <w:sz w:val="28"/>
          <w:szCs w:val="28"/>
        </w:rPr>
        <w:t xml:space="preserve"> Главы сельского поселения                         </w:t>
      </w:r>
      <w:r w:rsidR="00824C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414CE">
        <w:rPr>
          <w:rFonts w:ascii="Times New Roman" w:hAnsi="Times New Roman" w:cs="Times New Roman"/>
          <w:sz w:val="28"/>
          <w:szCs w:val="28"/>
        </w:rPr>
        <w:t xml:space="preserve">  Д.В. Толокнов</w:t>
      </w:r>
    </w:p>
    <w:p w:rsidR="009A6AF0" w:rsidRPr="00E414CE" w:rsidRDefault="009A6AF0" w:rsidP="00824CE5">
      <w:pPr>
        <w:pStyle w:val="a3"/>
        <w:tabs>
          <w:tab w:val="left" w:pos="11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414CE">
        <w:rPr>
          <w:rFonts w:ascii="Times New Roman" w:hAnsi="Times New Roman" w:cs="Times New Roman"/>
          <w:sz w:val="28"/>
          <w:szCs w:val="28"/>
        </w:rPr>
        <w:t>Сапоговского сельсовета</w:t>
      </w:r>
    </w:p>
    <w:p w:rsidR="007018FA" w:rsidRPr="00E414CE" w:rsidRDefault="007018FA" w:rsidP="00824CE5">
      <w:pPr>
        <w:pStyle w:val="a3"/>
        <w:tabs>
          <w:tab w:val="left" w:pos="11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414CE">
        <w:rPr>
          <w:rFonts w:ascii="Times New Roman" w:hAnsi="Times New Roman" w:cs="Times New Roman"/>
          <w:sz w:val="28"/>
          <w:szCs w:val="28"/>
        </w:rPr>
        <w:t>Усть-Абаканского муниципального района</w:t>
      </w:r>
    </w:p>
    <w:p w:rsidR="007018FA" w:rsidRPr="00E414CE" w:rsidRDefault="007018FA" w:rsidP="00824CE5">
      <w:pPr>
        <w:pStyle w:val="a3"/>
        <w:tabs>
          <w:tab w:val="left" w:pos="11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414CE">
        <w:rPr>
          <w:rFonts w:ascii="Times New Roman" w:hAnsi="Times New Roman" w:cs="Times New Roman"/>
          <w:sz w:val="28"/>
          <w:szCs w:val="28"/>
        </w:rPr>
        <w:t>Республики Хакасия</w:t>
      </w:r>
    </w:p>
    <w:p w:rsidR="00785C02" w:rsidRPr="00E414CE" w:rsidRDefault="00785C02" w:rsidP="00785C0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5C02" w:rsidRPr="00E414CE" w:rsidSect="00A2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5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6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34"/>
    <w:rsid w:val="000364ED"/>
    <w:rsid w:val="000C35BD"/>
    <w:rsid w:val="000F33F6"/>
    <w:rsid w:val="001407A1"/>
    <w:rsid w:val="0016002C"/>
    <w:rsid w:val="001A15A6"/>
    <w:rsid w:val="001D210D"/>
    <w:rsid w:val="001F2C35"/>
    <w:rsid w:val="00246930"/>
    <w:rsid w:val="00253BF9"/>
    <w:rsid w:val="00296B89"/>
    <w:rsid w:val="00315474"/>
    <w:rsid w:val="0035381C"/>
    <w:rsid w:val="00375D0C"/>
    <w:rsid w:val="004102FA"/>
    <w:rsid w:val="00417A61"/>
    <w:rsid w:val="00422975"/>
    <w:rsid w:val="004A5D2A"/>
    <w:rsid w:val="004D3B1D"/>
    <w:rsid w:val="00550C95"/>
    <w:rsid w:val="00562A7C"/>
    <w:rsid w:val="00564B44"/>
    <w:rsid w:val="005C0AA7"/>
    <w:rsid w:val="005E225F"/>
    <w:rsid w:val="005E52F1"/>
    <w:rsid w:val="00623B31"/>
    <w:rsid w:val="006B41E4"/>
    <w:rsid w:val="007018FA"/>
    <w:rsid w:val="007070CC"/>
    <w:rsid w:val="00747A5B"/>
    <w:rsid w:val="007659BC"/>
    <w:rsid w:val="00785C02"/>
    <w:rsid w:val="00795C25"/>
    <w:rsid w:val="007A636B"/>
    <w:rsid w:val="007D6614"/>
    <w:rsid w:val="00824CE5"/>
    <w:rsid w:val="008B5B76"/>
    <w:rsid w:val="008C7D63"/>
    <w:rsid w:val="008F66ED"/>
    <w:rsid w:val="00991C56"/>
    <w:rsid w:val="009A6AF0"/>
    <w:rsid w:val="00A070A0"/>
    <w:rsid w:val="00A254EE"/>
    <w:rsid w:val="00A41289"/>
    <w:rsid w:val="00AE58CC"/>
    <w:rsid w:val="00BD3211"/>
    <w:rsid w:val="00BE7306"/>
    <w:rsid w:val="00BE76AE"/>
    <w:rsid w:val="00BF1242"/>
    <w:rsid w:val="00C00F7F"/>
    <w:rsid w:val="00C46888"/>
    <w:rsid w:val="00C559D1"/>
    <w:rsid w:val="00CA241A"/>
    <w:rsid w:val="00D64BB1"/>
    <w:rsid w:val="00D90195"/>
    <w:rsid w:val="00E414CE"/>
    <w:rsid w:val="00E620D2"/>
    <w:rsid w:val="00E74D30"/>
    <w:rsid w:val="00E87005"/>
    <w:rsid w:val="00EF53C6"/>
    <w:rsid w:val="00F06C8B"/>
    <w:rsid w:val="00F53371"/>
    <w:rsid w:val="00F72403"/>
    <w:rsid w:val="00F72734"/>
    <w:rsid w:val="00FB0C49"/>
    <w:rsid w:val="00FC0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  <w:style w:type="character" w:customStyle="1" w:styleId="a6">
    <w:name w:val="Не вступил в силу"/>
    <w:basedOn w:val="a0"/>
    <w:rsid w:val="005E52F1"/>
    <w:rPr>
      <w:rFonts w:ascii="Verdana" w:hAnsi="Verdana" w:hint="default"/>
      <w:color w:val="008080"/>
      <w:szCs w:val="20"/>
      <w:lang w:val="en-US" w:eastAsia="en-US" w:bidi="ar-SA"/>
    </w:rPr>
  </w:style>
  <w:style w:type="paragraph" w:styleId="a7">
    <w:name w:val="Balloon Text"/>
    <w:basedOn w:val="a"/>
    <w:link w:val="a8"/>
    <w:uiPriority w:val="99"/>
    <w:semiHidden/>
    <w:unhideWhenUsed/>
    <w:rsid w:val="005E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2F1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A070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A070A0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character" w:customStyle="1" w:styleId="WW8Num1z2">
    <w:name w:val="WW8Num1z2"/>
    <w:rsid w:val="00824CE5"/>
  </w:style>
  <w:style w:type="character" w:customStyle="1" w:styleId="WW8Num1z3">
    <w:name w:val="WW8Num1z3"/>
    <w:rsid w:val="00824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1</cp:lastModifiedBy>
  <cp:revision>55</cp:revision>
  <cp:lastPrinted>2025-11-26T03:21:00Z</cp:lastPrinted>
  <dcterms:created xsi:type="dcterms:W3CDTF">2025-11-11T01:38:00Z</dcterms:created>
  <dcterms:modified xsi:type="dcterms:W3CDTF">2026-02-24T06:48:00Z</dcterms:modified>
</cp:coreProperties>
</file>